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8D99C" w14:textId="77777777" w:rsidR="00B16511" w:rsidRPr="00D84C80" w:rsidRDefault="00B16511" w:rsidP="00B16511">
      <w:pPr>
        <w:jc w:val="center"/>
        <w:rPr>
          <w:rFonts w:eastAsia="Calibri"/>
          <w:b/>
          <w:color w:val="008000"/>
          <w:sz w:val="44"/>
        </w:rPr>
      </w:pPr>
      <w:bookmarkStart w:id="0" w:name="_GoBack"/>
      <w:bookmarkEnd w:id="0"/>
      <w:r w:rsidRPr="00D84C80">
        <w:rPr>
          <w:rFonts w:eastAsia="Calibri"/>
          <w:b/>
          <w:color w:val="008000"/>
          <w:sz w:val="44"/>
        </w:rPr>
        <w:t>WEST WITTERING – THE FUTURE OF YOUR VILLAGE</w:t>
      </w:r>
    </w:p>
    <w:p w14:paraId="21A106F9" w14:textId="77777777" w:rsidR="00B16511" w:rsidRDefault="00B16511" w:rsidP="00B16511">
      <w:pPr>
        <w:jc w:val="center"/>
        <w:rPr>
          <w:rFonts w:eastAsia="Calibri"/>
          <w:b/>
          <w:i/>
          <w:color w:val="008000"/>
          <w:sz w:val="48"/>
        </w:rPr>
      </w:pPr>
      <w:r w:rsidRPr="00D84C80">
        <w:rPr>
          <w:rFonts w:eastAsia="Calibri"/>
          <w:b/>
          <w:i/>
          <w:color w:val="008000"/>
          <w:sz w:val="48"/>
        </w:rPr>
        <w:t>HAVE YOUR SAY!</w:t>
      </w:r>
    </w:p>
    <w:p w14:paraId="2C1F4A32" w14:textId="77777777" w:rsidR="00B16511" w:rsidRPr="00D84C80" w:rsidRDefault="00B16511" w:rsidP="00B16511">
      <w:pPr>
        <w:spacing w:after="120"/>
        <w:rPr>
          <w:rFonts w:eastAsia="Calibri"/>
          <w:sz w:val="36"/>
        </w:rPr>
      </w:pPr>
      <w:r w:rsidRPr="00D84C80">
        <w:rPr>
          <w:rFonts w:eastAsia="Calibri"/>
          <w:sz w:val="36"/>
        </w:rPr>
        <w:t xml:space="preserve">Welcome to the West Wittering Annual Parish Assembly and launch of the process to develop our </w:t>
      </w:r>
      <w:r w:rsidRPr="00D84C80">
        <w:rPr>
          <w:rFonts w:eastAsia="Calibri"/>
          <w:b/>
          <w:color w:val="008000"/>
          <w:sz w:val="36"/>
        </w:rPr>
        <w:t>Neighbourhood Development Plan.</w:t>
      </w:r>
    </w:p>
    <w:p w14:paraId="476E2A0B" w14:textId="77777777" w:rsidR="00B16511" w:rsidRPr="00D84C80" w:rsidRDefault="00B16511" w:rsidP="00B16511">
      <w:pPr>
        <w:spacing w:after="120"/>
        <w:rPr>
          <w:rFonts w:eastAsia="Calibri"/>
          <w:sz w:val="36"/>
        </w:rPr>
      </w:pPr>
      <w:r w:rsidRPr="00D84C80">
        <w:rPr>
          <w:rFonts w:eastAsia="Calibri"/>
          <w:sz w:val="36"/>
        </w:rPr>
        <w:t>Shortly, Rowena Tyler from ‘Action in Rural Sussex’ – the consultant who will be helping us to develop our Neighbourhood Development Plan – will explain the benefits of a Neighbourhood Development Plan and ask for your help to identify what makes West Wittering special, as well as any changes which you think would make it a better place to live.</w:t>
      </w:r>
    </w:p>
    <w:p w14:paraId="684FC594" w14:textId="77777777" w:rsidR="00B16511" w:rsidRDefault="00B16511" w:rsidP="00B16511">
      <w:pPr>
        <w:spacing w:after="120"/>
        <w:rPr>
          <w:rFonts w:eastAsia="Calibri"/>
          <w:sz w:val="36"/>
          <w:szCs w:val="36"/>
        </w:rPr>
      </w:pPr>
      <w:r w:rsidRPr="00D84C80">
        <w:rPr>
          <w:rFonts w:eastAsia="Calibri"/>
          <w:sz w:val="36"/>
          <w:szCs w:val="36"/>
        </w:rPr>
        <w:t>To get you thinking about this, please try to answer at least one of the questions in each of the four boxes</w:t>
      </w:r>
      <w:r>
        <w:rPr>
          <w:rFonts w:eastAsia="Calibri"/>
          <w:sz w:val="36"/>
          <w:szCs w:val="36"/>
        </w:rPr>
        <w:t xml:space="preserve"> on the other side of this page.</w:t>
      </w:r>
    </w:p>
    <w:p w14:paraId="575BB9F2" w14:textId="77777777" w:rsidR="00B16511" w:rsidRDefault="00B16511" w:rsidP="00B16511">
      <w:pPr>
        <w:spacing w:after="120"/>
        <w:rPr>
          <w:rFonts w:eastAsia="Calibri"/>
          <w:sz w:val="36"/>
          <w:szCs w:val="36"/>
        </w:rPr>
      </w:pPr>
    </w:p>
    <w:p w14:paraId="74F96A6D" w14:textId="751843E0" w:rsidR="00B16511" w:rsidRDefault="00B16511" w:rsidP="00B16511">
      <w:pPr>
        <w:spacing w:after="120"/>
        <w:rPr>
          <w:rFonts w:eastAsia="Calibri"/>
          <w:i/>
          <w:sz w:val="36"/>
          <w:szCs w:val="36"/>
        </w:rPr>
      </w:pPr>
      <w:r w:rsidRPr="00D84C80">
        <w:rPr>
          <w:rFonts w:eastAsia="Calibri"/>
          <w:i/>
          <w:sz w:val="36"/>
          <w:szCs w:val="36"/>
        </w:rPr>
        <w:t>THANK YOU!</w:t>
      </w:r>
    </w:p>
    <w:tbl>
      <w:tblPr>
        <w:tblStyle w:val="TableGrid"/>
        <w:tblW w:w="10632" w:type="dxa"/>
        <w:tblInd w:w="-1008" w:type="dxa"/>
        <w:tblBorders>
          <w:top w:val="double" w:sz="4" w:space="0" w:color="008000"/>
          <w:left w:val="double" w:sz="4" w:space="0" w:color="008000"/>
          <w:bottom w:val="double" w:sz="4" w:space="0" w:color="008000"/>
          <w:right w:val="double" w:sz="4" w:space="0" w:color="008000"/>
          <w:insideH w:val="double" w:sz="4" w:space="0" w:color="008000"/>
          <w:insideV w:val="double" w:sz="4" w:space="0" w:color="008000"/>
        </w:tblBorders>
        <w:tblLook w:val="04A0" w:firstRow="1" w:lastRow="0" w:firstColumn="1" w:lastColumn="0" w:noHBand="0" w:noVBand="1"/>
      </w:tblPr>
      <w:tblGrid>
        <w:gridCol w:w="5581"/>
        <w:gridCol w:w="5051"/>
      </w:tblGrid>
      <w:tr w:rsidR="00B16511" w14:paraId="605477F1" w14:textId="77777777" w:rsidTr="00B16511">
        <w:trPr>
          <w:trHeight w:hRule="exact" w:val="4535"/>
        </w:trPr>
        <w:tc>
          <w:tcPr>
            <w:tcW w:w="5581" w:type="dxa"/>
          </w:tcPr>
          <w:p w14:paraId="51AAD874" w14:textId="77777777" w:rsidR="00B16511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lastRenderedPageBreak/>
              <w:t>What is special about West Wittering? Why do you like living here?  What positive things do others say about the village?</w:t>
            </w:r>
          </w:p>
          <w:p w14:paraId="223EC630" w14:textId="77777777" w:rsidR="00B16511" w:rsidRDefault="00B16511" w:rsidP="003F5FDF">
            <w:pPr>
              <w:rPr>
                <w:rFonts w:eastAsia="Calibri"/>
                <w:sz w:val="32"/>
              </w:rPr>
            </w:pPr>
          </w:p>
          <w:p w14:paraId="5D45F66E" w14:textId="77777777" w:rsidR="00B16511" w:rsidRDefault="00B16511" w:rsidP="003F5FDF">
            <w:pPr>
              <w:rPr>
                <w:rFonts w:eastAsia="Calibri"/>
                <w:sz w:val="32"/>
              </w:rPr>
            </w:pPr>
          </w:p>
          <w:p w14:paraId="600BAF61" w14:textId="77777777" w:rsidR="00B16511" w:rsidRDefault="00B16511" w:rsidP="003F5FDF">
            <w:pPr>
              <w:rPr>
                <w:rFonts w:eastAsia="Calibri"/>
                <w:sz w:val="32"/>
              </w:rPr>
            </w:pPr>
          </w:p>
          <w:p w14:paraId="3B53F8C6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1F7BAA49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</w:tc>
        <w:tc>
          <w:tcPr>
            <w:tcW w:w="5051" w:type="dxa"/>
          </w:tcPr>
          <w:p w14:paraId="66406AA4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What are the difficulties facing West Wittering?</w:t>
            </w:r>
          </w:p>
          <w:p w14:paraId="5047F14A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For residents</w:t>
            </w:r>
          </w:p>
          <w:p w14:paraId="73008A4F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76C6DE26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 xml:space="preserve">For visitors </w:t>
            </w:r>
          </w:p>
          <w:p w14:paraId="464555E9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6CFD9A18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For businesses</w:t>
            </w:r>
          </w:p>
          <w:p w14:paraId="580D6B60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15DD2801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</w:tc>
      </w:tr>
      <w:tr w:rsidR="00B16511" w14:paraId="249DD15C" w14:textId="77777777" w:rsidTr="00B16511">
        <w:trPr>
          <w:trHeight w:hRule="exact" w:val="4535"/>
        </w:trPr>
        <w:tc>
          <w:tcPr>
            <w:tcW w:w="5581" w:type="dxa"/>
          </w:tcPr>
          <w:p w14:paraId="238A40A1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How could West Wittering be improved, and what would be the benefit?  What would help the village to keep vibrant, but retain its distinct character?</w:t>
            </w:r>
          </w:p>
        </w:tc>
        <w:tc>
          <w:tcPr>
            <w:tcW w:w="5051" w:type="dxa"/>
          </w:tcPr>
          <w:p w14:paraId="09DE1F6F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What could have an adverse impact on the West Wittering?</w:t>
            </w:r>
          </w:p>
          <w:p w14:paraId="2968889E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From within the village</w:t>
            </w:r>
          </w:p>
          <w:p w14:paraId="2A4DDE15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084D8674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</w:p>
          <w:p w14:paraId="212BB3CF" w14:textId="77777777" w:rsidR="00B16511" w:rsidRPr="00D84C80" w:rsidRDefault="00B16511" w:rsidP="003F5FDF">
            <w:pPr>
              <w:rPr>
                <w:rFonts w:eastAsia="Calibri"/>
                <w:sz w:val="32"/>
              </w:rPr>
            </w:pPr>
            <w:r w:rsidRPr="00D84C80">
              <w:rPr>
                <w:rFonts w:eastAsia="Calibri"/>
                <w:sz w:val="32"/>
              </w:rPr>
              <w:t>From elsewhere</w:t>
            </w:r>
          </w:p>
        </w:tc>
      </w:tr>
    </w:tbl>
    <w:p w14:paraId="4C49CC96" w14:textId="77777777" w:rsidR="00C43378" w:rsidRPr="00B16511" w:rsidRDefault="00C43378" w:rsidP="00B16511"/>
    <w:sectPr w:rsidR="00C43378" w:rsidRPr="00B16511" w:rsidSect="003008C9">
      <w:headerReference w:type="default" r:id="rId7"/>
      <w:footerReference w:type="even" r:id="rId8"/>
      <w:footerReference w:type="default" r:id="rId9"/>
      <w:pgSz w:w="12242" w:h="15785" w:code="12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9BAA4" w14:textId="77777777" w:rsidR="00BB5255" w:rsidRDefault="00BB5255" w:rsidP="00E531A5">
      <w:pPr>
        <w:spacing w:after="0" w:line="240" w:lineRule="auto"/>
      </w:pPr>
      <w:r>
        <w:separator/>
      </w:r>
    </w:p>
  </w:endnote>
  <w:endnote w:type="continuationSeparator" w:id="0">
    <w:p w14:paraId="23D79557" w14:textId="77777777" w:rsidR="00BB5255" w:rsidRDefault="00BB5255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E47BE" w14:textId="77777777" w:rsidR="00BA4202" w:rsidRDefault="00BA4202" w:rsidP="00BA4202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054C32AC" w:rsidR="00E04653" w:rsidRDefault="002F712A" w:rsidP="00BA4202">
    <w:pPr>
      <w:pStyle w:val="Footer"/>
      <w:ind w:left="-1644" w:right="-1644"/>
      <w:jc w:val="center"/>
    </w:pPr>
    <w:r>
      <w:rPr>
        <w:rFonts w:ascii="Arial" w:hAnsi="Arial" w:cs="Arial"/>
        <w:noProof/>
        <w:color w:val="001BA0"/>
        <w:sz w:val="20"/>
        <w:szCs w:val="20"/>
        <w:lang w:eastAsia="en-GB"/>
      </w:rPr>
      <w:drawing>
        <wp:inline distT="0" distB="0" distL="0" distR="0" wp14:anchorId="7C2887A3" wp14:editId="52C42541">
          <wp:extent cx="286385" cy="173566"/>
          <wp:effectExtent l="0" t="0" r="0" b="0"/>
          <wp:docPr id="2" name="Picture 2" descr="https://tse1.mm.bing.net/th?&amp;id=OIP.M5ef5dd5082e9a33f36def54049b4bdf8o0&amp;w=168&amp;h=168&amp;c=0&amp;pid=1.9&amp;rs=0&amp;p=0&amp;r=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se1.mm.bing.net/th?&amp;id=OIP.M5ef5dd5082e9a33f36def54049b4bdf8o0&amp;w=168&amp;h=168&amp;c=0&amp;pid=1.9&amp;rs=0&amp;p=0&amp;r=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37" cy="18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West Wittering Neighbourhood Plan; </w:t>
    </w:r>
    <w:r w:rsidR="003D578E">
      <w:t xml:space="preserve">Email: </w:t>
    </w:r>
    <w:hyperlink r:id="rId3" w:history="1">
      <w:r w:rsidR="00A96BCD" w:rsidRPr="00430921">
        <w:rPr>
          <w:rStyle w:val="Hyperlink"/>
        </w:rPr>
        <w:t>westwitteringnp@gmail.com</w:t>
      </w:r>
    </w:hyperlink>
    <w:r w:rsidR="00A96BCD">
      <w:t xml:space="preserve">; </w:t>
    </w:r>
    <w:hyperlink r:id="rId4" w:history="1">
      <w:r w:rsidR="00A96BCD" w:rsidRPr="00430921">
        <w:rPr>
          <w:rStyle w:val="Hyperlink"/>
        </w:rPr>
        <w:t>www.westwitteringparishcouncil.gov.uk</w:t>
      </w:r>
    </w:hyperlink>
    <w:r w:rsidR="00A96BCD">
      <w:t xml:space="preserve">; </w:t>
    </w:r>
    <w:r w:rsidR="00CD5339">
      <w:rPr>
        <w:noProof/>
        <w:lang w:eastAsia="en-GB"/>
      </w:rPr>
      <w:drawing>
        <wp:inline distT="0" distB="0" distL="0" distR="0" wp14:anchorId="64CE7BC8" wp14:editId="24A18C55">
          <wp:extent cx="8302064" cy="14287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5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8327979" cy="143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46BC9" w14:textId="77777777" w:rsidR="00BB5255" w:rsidRDefault="00BB5255" w:rsidP="00E531A5">
      <w:pPr>
        <w:spacing w:after="0" w:line="240" w:lineRule="auto"/>
      </w:pPr>
      <w:r>
        <w:separator/>
      </w:r>
    </w:p>
  </w:footnote>
  <w:footnote w:type="continuationSeparator" w:id="0">
    <w:p w14:paraId="2F044B3F" w14:textId="77777777" w:rsidR="00BB5255" w:rsidRDefault="00BB5255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0A64B94B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52905" w14:textId="77777777" w:rsidR="002F712A" w:rsidRDefault="002F712A" w:rsidP="008F75C6">
    <w:pPr>
      <w:pStyle w:val="Header"/>
      <w:jc w:val="center"/>
    </w:pPr>
  </w:p>
  <w:p w14:paraId="3AE273A3" w14:textId="77777777" w:rsidR="00E531A5" w:rsidRPr="008F75C6" w:rsidRDefault="00E531A5" w:rsidP="00BA420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B5E"/>
    <w:multiLevelType w:val="hybridMultilevel"/>
    <w:tmpl w:val="24F64D0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3D6E"/>
    <w:multiLevelType w:val="hybridMultilevel"/>
    <w:tmpl w:val="CE646BD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362B"/>
    <w:multiLevelType w:val="hybridMultilevel"/>
    <w:tmpl w:val="A470F0EA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3E"/>
    <w:multiLevelType w:val="hybridMultilevel"/>
    <w:tmpl w:val="0C2C736C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22319"/>
    <w:multiLevelType w:val="hybridMultilevel"/>
    <w:tmpl w:val="37DC7B1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35726"/>
    <w:multiLevelType w:val="hybridMultilevel"/>
    <w:tmpl w:val="5D1A2DB6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F4332"/>
    <w:multiLevelType w:val="hybridMultilevel"/>
    <w:tmpl w:val="5516A13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A279A"/>
    <w:multiLevelType w:val="hybridMultilevel"/>
    <w:tmpl w:val="03E22DA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7583F"/>
    <w:multiLevelType w:val="hybridMultilevel"/>
    <w:tmpl w:val="6CE6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835DE"/>
    <w:multiLevelType w:val="hybridMultilevel"/>
    <w:tmpl w:val="7DF6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46275"/>
    <w:rsid w:val="001C4F48"/>
    <w:rsid w:val="001C7A53"/>
    <w:rsid w:val="002F712A"/>
    <w:rsid w:val="003008C9"/>
    <w:rsid w:val="003656FC"/>
    <w:rsid w:val="003947A0"/>
    <w:rsid w:val="003D578E"/>
    <w:rsid w:val="0044031B"/>
    <w:rsid w:val="00464362"/>
    <w:rsid w:val="00502F63"/>
    <w:rsid w:val="005720DF"/>
    <w:rsid w:val="005E433B"/>
    <w:rsid w:val="006346BF"/>
    <w:rsid w:val="006458AB"/>
    <w:rsid w:val="00656F84"/>
    <w:rsid w:val="006D1CD9"/>
    <w:rsid w:val="006E3600"/>
    <w:rsid w:val="00791BC7"/>
    <w:rsid w:val="007F6F36"/>
    <w:rsid w:val="0084190B"/>
    <w:rsid w:val="00874985"/>
    <w:rsid w:val="008D0788"/>
    <w:rsid w:val="008F75C6"/>
    <w:rsid w:val="00956679"/>
    <w:rsid w:val="009D731D"/>
    <w:rsid w:val="00A266A7"/>
    <w:rsid w:val="00A301D0"/>
    <w:rsid w:val="00A96BCD"/>
    <w:rsid w:val="00B16511"/>
    <w:rsid w:val="00B21EA6"/>
    <w:rsid w:val="00B819AF"/>
    <w:rsid w:val="00B8291A"/>
    <w:rsid w:val="00BA4202"/>
    <w:rsid w:val="00BB5255"/>
    <w:rsid w:val="00BB5B2F"/>
    <w:rsid w:val="00BC6BB8"/>
    <w:rsid w:val="00C30FA9"/>
    <w:rsid w:val="00C43378"/>
    <w:rsid w:val="00C85321"/>
    <w:rsid w:val="00CD5339"/>
    <w:rsid w:val="00D527CC"/>
    <w:rsid w:val="00D729AD"/>
    <w:rsid w:val="00E04653"/>
    <w:rsid w:val="00E531A5"/>
    <w:rsid w:val="00EA63A4"/>
    <w:rsid w:val="00EC4436"/>
    <w:rsid w:val="00ED1809"/>
    <w:rsid w:val="00FB3C74"/>
    <w:rsid w:val="00FD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docId w15:val="{B9B7ED24-55C5-4814-A3F3-2EFF5D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511"/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57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65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estwitteringnp@gmail.com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bing.com/images/search?q=facebook+icons+copy+and+paste&amp;view=detailv2&amp;&amp;id=EF03BC46D70999D93DDEAE8C634E89CF6F538A14&amp;selectedIndex=0&amp;ccid=XvXdUILp&amp;simid=608016457820013758&amp;thid=OIP.M5ef5dd5082e9a33f36def54049b4bdf8o0" TargetMode="Externa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hyperlink" Target="http://www.westwitteringparishcounci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Clark</dc:creator>
  <cp:lastModifiedBy>West Wittering Parish Council West Wittering Parish Council</cp:lastModifiedBy>
  <cp:revision>2</cp:revision>
  <cp:lastPrinted>2016-04-26T12:52:00Z</cp:lastPrinted>
  <dcterms:created xsi:type="dcterms:W3CDTF">2016-05-27T07:29:00Z</dcterms:created>
  <dcterms:modified xsi:type="dcterms:W3CDTF">2016-05-27T07:29:00Z</dcterms:modified>
</cp:coreProperties>
</file>